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lang w:bidi="ar-SA"/>
        </w:rPr>
      </w:pPr>
      <w:r>
        <w:rPr>
          <w:rFonts w:eastAsia="Arial Unicode MS" w:cs="Times New Roman" w:ascii="Arial" w:hAnsi="Arial"/>
          <w:lang w:bidi="ar-SA"/>
        </w:rPr>
        <w:drawing>
          <wp:anchor behindDoc="0" distT="0" distB="0" distL="0" distR="0" simplePos="0" locked="0" layoutInCell="0" allowOverlap="1" relativeHeight="8">
            <wp:simplePos x="0" y="0"/>
            <wp:positionH relativeFrom="page">
              <wp:posOffset>4140835</wp:posOffset>
            </wp:positionH>
            <wp:positionV relativeFrom="page">
              <wp:posOffset>6785610</wp:posOffset>
            </wp:positionV>
            <wp:extent cx="259080" cy="234315"/>
            <wp:effectExtent l="0" t="0" r="0" b="0"/>
            <wp:wrapSquare wrapText="largest"/>
            <wp:docPr id="1" name="Imagen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0" r="55222" b="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34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CECILIA GUTIÉRREZ OSPITIA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Coordinadora G. Gestor de Canales de Atención y Peticiones Ciudadanas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correo@minsalud.gov.co / notificacionesjudiciales@minsalud.gov.co.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Cali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Asunto: Respuesta_ Traslado solicitud del (la) ciudadano(a) DUVAL DUVAL, identificado(a) con Cedula de Ciudadanía N°. NO REGISTRA y radicado 202442301210092.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De manera atenta y con relación al asunto, se informa que se dió respuesta a la solicitud del Señor Ferney Duval mediante oficio radicado No</w:t>
      </w:r>
      <w:r>
        <w:rPr>
          <w:rFonts w:eastAsia="Arial Unicode MS" w:cs="Times New Roman" w:ascii="Arial" w:hAnsi="Arial"/>
          <w:b w:val="false"/>
          <w:bCs w:val="false"/>
          <w:color w:val="auto"/>
          <w:kern w:val="2"/>
          <w:sz w:val="24"/>
          <w:szCs w:val="24"/>
          <w:lang w:val="es-CO" w:eastAsia="ar-SA" w:bidi="ar-SA"/>
        </w:rPr>
        <w:t xml:space="preserve">. </w:t>
      </w:r>
      <w:r>
        <w:rPr>
          <w:rStyle w:val="Fuentedeprrafopredeter"/>
          <w:rFonts w:eastAsia="Arial Unicode MS" w:cs="Times New Roman" w:ascii="Arial" w:hAnsi="Arial"/>
          <w:b w:val="false"/>
          <w:bCs w:val="false"/>
          <w:color w:val="auto"/>
          <w:kern w:val="2"/>
          <w:sz w:val="24"/>
          <w:szCs w:val="24"/>
          <w:lang w:val="es-CO" w:eastAsia="ar-SA" w:bidi="ar-SA"/>
        </w:rPr>
        <w:t xml:space="preserve">202441450200040021. (se anexan los oficios correspondientes).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drawing>
          <wp:anchor behindDoc="1" distT="0" distB="0" distL="0" distR="0" simplePos="0" locked="0" layoutInCell="0" allowOverlap="1" relativeHeight="6">
            <wp:simplePos x="0" y="0"/>
            <wp:positionH relativeFrom="column">
              <wp:posOffset>-65405</wp:posOffset>
            </wp:positionH>
            <wp:positionV relativeFrom="paragraph">
              <wp:posOffset>133985</wp:posOffset>
            </wp:positionV>
            <wp:extent cx="3449955" cy="798195"/>
            <wp:effectExtent l="0" t="0" r="0" b="0"/>
            <wp:wrapNone/>
            <wp:docPr id="2" name="Imagen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tentamente,</w:t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  <w:t>JOHNNY EDUARDO NARVAEZ</w:t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  <w:t>Profesional Universitario Grado 2</w:t>
      </w:r>
    </w:p>
    <w:p>
      <w:pPr>
        <w:pStyle w:val="LONormal1"/>
        <w:widowControl/>
        <w:suppressAutoHyphens w:val="false"/>
        <w:bidi w:val="0"/>
        <w:spacing w:lineRule="auto" w:line="240" w:before="0" w:after="120"/>
        <w:ind w:left="0" w:right="0" w:hanging="0"/>
        <w:jc w:val="both"/>
        <w:textAlignment w:val="auto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  <w:t>Responsable Programa ETV y Zoonosis.</w:t>
      </w:r>
    </w:p>
    <w:p>
      <w:pPr>
        <w:pStyle w:val="Normal"/>
        <w:widowControl/>
        <w:tabs>
          <w:tab w:val="clear" w:pos="408"/>
          <w:tab w:val="left" w:pos="735" w:leader="none"/>
        </w:tabs>
        <w:suppressAutoHyphens w:val="true"/>
        <w:spacing w:lineRule="auto" w:line="276"/>
        <w:ind w:left="0" w:right="0" w:hanging="0"/>
        <w:jc w:val="both"/>
        <w:rPr>
          <w:rFonts w:ascii="Arial" w:hAnsi="Arial" w:eastAsia="Arial Unicode MS" w:cs="Arial"/>
          <w:color w:val="000000"/>
          <w:sz w:val="24"/>
          <w:szCs w:val="24"/>
          <w:lang w:bidi="ar-SA"/>
        </w:rPr>
      </w:pPr>
      <w:r>
        <w:rPr>
          <w:rFonts w:eastAsia="Arial Unicode MS" w:cs="Arial" w:ascii="Arial" w:hAnsi="Arial"/>
          <w:color w:val="000000"/>
          <w:sz w:val="24"/>
          <w:szCs w:val="24"/>
          <w:lang w:bidi="ar-SA"/>
        </w:rPr>
      </w:r>
    </w:p>
    <w:p>
      <w:pPr>
        <w:pStyle w:val="LOnormal"/>
        <w:widowControl/>
        <w:spacing w:lineRule="auto" w:line="24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  <w:t xml:space="preserve">Anexo: (pdf 1 folio)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lang w:val="es-CO" w:eastAsia="hi-IN" w:bidi="ar-SA"/>
        </w:rPr>
        <w:t>oficio No.</w:t>
      </w:r>
      <w:r>
        <w:rPr>
          <w:rStyle w:val="Fuentedeprrafopredeter"/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lang w:val="es-CO" w:eastAsia="hi-IN" w:bidi="ar-SA"/>
        </w:rPr>
        <w:t xml:space="preserve">202441450200040021 y </w:t>
      </w:r>
      <w:r>
        <w:rPr>
          <w:rStyle w:val="Fuentedeprrafopredeter"/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lang w:val="es-CO" w:eastAsia="hi-IN" w:bidi="ar-SA"/>
        </w:rPr>
        <w:t>N</w:t>
      </w:r>
      <w:r>
        <w:rPr>
          <w:rStyle w:val="Fuentedeprrafopredeter"/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lang w:val="es-CO" w:eastAsia="hi-IN" w:bidi="ar-SA"/>
        </w:rPr>
        <w:t xml:space="preserve">otificación correo electrónico.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lang w:val="es-CO" w:eastAsia="hi-IN" w:bidi="ar-SA"/>
        </w:rPr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  <w:t>Proyecto:</w:t>
        <w:tab/>
        <w:t xml:space="preserve">Clara Inés Solis Sandoval – Contratista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Elaboró:</w:t>
        <w:tab/>
        <w:t>Dahiana Quintero Echeverry – Contratista.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Revisó:      Olga Lucia Cuéllar Mejía - Profesional Universitario Grado 2.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               </w:t>
      </w:r>
    </w:p>
    <w:p>
      <w:pPr>
        <w:pStyle w:val="LOnormal"/>
        <w:widowControl/>
        <w:spacing w:lineRule="auto" w:line="24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ab/>
        <w:t xml:space="preserve">       </w:t>
      </w:r>
    </w:p>
    <w:p>
      <w:pPr>
        <w:pStyle w:val="LOnormal"/>
        <w:widowControl/>
        <w:bidi w:val="0"/>
        <w:spacing w:lineRule="auto" w:line="240" w:before="0" w:after="12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Textbody"/>
        <w:spacing w:before="0" w:after="0"/>
        <w:rPr>
          <w:rFonts w:ascii="Arial, sans-serif" w:hAnsi="Arial, sans-serif"/>
          <w:sz w:val="16"/>
          <w:shd w:fill="FFFFFF" w:val="clear"/>
        </w:rPr>
      </w:pPr>
      <w:r>
        <w:rPr>
          <w:rFonts w:ascii="Arial, sans-serif" w:hAnsi="Arial, sans-serif"/>
          <w:sz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Textbody"/>
        <w:spacing w:before="0" w:after="0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ar-SA"/>
        </w:rPr>
      </w:pPr>
      <w:hyperlink r:id="rId4">
        <w:r>
          <w:rPr>
            <w:rStyle w:val="EnlacedeInternet"/>
            <w:rFonts w:eastAsia="Arial" w:cs="Arial" w:ascii="Arial, sans-serif" w:hAnsi="Arial, sans-serif"/>
            <w:b w:val="false"/>
            <w:i w:val="false"/>
            <w:iCs w:val="false"/>
            <w:caps w:val="false"/>
            <w:smallCaps w:val="false"/>
            <w:strike w:val="false"/>
            <w:dstrike w:val="false"/>
            <w:kern w:val="0"/>
            <w:sz w:val="16"/>
            <w:szCs w:val="24"/>
            <w:effect w:val="none"/>
            <w:shd w:fill="FFFFFF" w:val="clear"/>
            <w:lang w:val="es-ES" w:eastAsia="ar-SA"/>
          </w:rPr>
          <w:t>http://www.cali.gov.co/aplicaciones/encuestas_ciudadano/view_encuesta_satisfaccion.php</w:t>
        </w:r>
      </w:hyperlink>
    </w:p>
    <w:sectPr>
      <w:headerReference w:type="default" r:id="rId5"/>
      <w:footerReference w:type="default" r:id="rId6"/>
      <w:type w:val="nextPage"/>
      <w:pgSz w:w="12240" w:h="15840"/>
      <w:pgMar w:left="1418" w:right="1418" w:header="750" w:top="864" w:footer="1134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 sans-serif"/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2164D5A3">
              <wp:simplePos x="0" y="0"/>
              <wp:positionH relativeFrom="column">
                <wp:posOffset>3810</wp:posOffset>
              </wp:positionH>
              <wp:positionV relativeFrom="paragraph">
                <wp:posOffset>7261860</wp:posOffset>
              </wp:positionV>
              <wp:extent cx="1049020" cy="11430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8320" cy="1080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3pt;margin-top:571.8pt;width:82.5pt;height:0.8pt;mso-wrap-style:none;v-text-anchor:middle;rotation:180" wp14:anchorId="2164D5A3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13970</wp:posOffset>
          </wp:positionH>
          <wp:positionV relativeFrom="paragraph">
            <wp:posOffset>43815</wp:posOffset>
          </wp:positionV>
          <wp:extent cx="1257300" cy="964565"/>
          <wp:effectExtent l="0" t="0" r="0" b="0"/>
          <wp:wrapSquare wrapText="largest"/>
          <wp:docPr id="7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1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0" t="0" r="51" b="69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64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4125" cy="101536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3600" cy="1014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*202441450200040031*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202441450200040031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2024-06-07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4145.020.14.12.187.004003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202441450200040031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8.65pt;height:79.8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*202441450200040031*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202441450200040031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2024-06-07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4145.020.14.12.187.004003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202441450200040031</w:t>
                    </w:r>
                  </w:p>
                </w:txbxContent>
              </v:textbox>
              <w10:wrap type="square"/>
            </v:rect>
          </w:pict>
        </mc:Fallback>
      </mc:AlternateContent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408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408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408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zh-CN" w:bidi="ar-SA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cs="Mangal"/>
      <w:szCs w:val="21"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0"/>
      <w:sz w:val="20"/>
      <w:szCs w:val="20"/>
      <w:lang w:val="es-CO" w:eastAsia="es-CO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http://www.cali.gov.co/aplicaciones/encuestas_ciudadano/view_encuesta_satisfaccion.php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Application>LibreOffice/7.0.3.1$Windows_X86_64 LibreOffice_project/d7547858d014d4cf69878db179d326fc3483e082</Application>
  <Pages>1</Pages>
  <Words>168</Words>
  <Characters>1249</Characters>
  <CharactersWithSpaces>1429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2024-03-13T21:41:00Z</dcterms:created>
  <dc:creator>Alcaldia de Cali Gestion Documental</dc:creator>
  <dc:description/>
  <dc:language>es-ES</dc:language>
  <cp:lastModifiedBy/>
  <cp:lastPrinted>2018-03-09T22:43:00Z</cp:lastPrinted>
  <dcterms:modified xsi:type="dcterms:W3CDTF">2025-02-21T11:54:16Z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